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F14376" w:rsidRDefault="00F14376" w:rsidP="00F14376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 xml:space="preserve">Ключевая ошибка путать фен </w:t>
      </w:r>
      <w:proofErr w:type="spellStart"/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шуй</w:t>
      </w:r>
      <w:proofErr w:type="spellEnd"/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 xml:space="preserve"> и сувениры из магазина фен </w:t>
      </w:r>
      <w:proofErr w:type="spellStart"/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шуй</w:t>
      </w:r>
      <w:proofErr w:type="spellEnd"/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.</w:t>
      </w:r>
    </w:p>
    <w:p w:rsidR="00F14376" w:rsidRDefault="00F14376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</w:p>
    <w:p w:rsidR="00794BB5" w:rsidRDefault="00794BB5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Учимся делать разметку.</w:t>
      </w:r>
    </w:p>
    <w:p w:rsidR="00794BB5" w:rsidRDefault="00794BB5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В результате вы будете уметь делать разметку любого помещения.</w:t>
      </w:r>
    </w:p>
    <w:p w:rsidR="00794BB5" w:rsidRDefault="00794BB5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В результате в вашей жизни все встанет на свои места.</w:t>
      </w:r>
    </w:p>
    <w:p w:rsidR="00794BB5" w:rsidRDefault="00794BB5" w:rsidP="00F14376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  <w:bookmarkStart w:id="0" w:name="_GoBack"/>
      <w:bookmarkEnd w:id="0"/>
    </w:p>
    <w:p w:rsidR="00794BB5" w:rsidRDefault="00794BB5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Можно ли улучшить жизнь с помощью разметки</w:t>
      </w:r>
      <w:r w:rsidRPr="00794BB5"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 xml:space="preserve">? </w:t>
      </w:r>
    </w:p>
    <w:p w:rsidR="00794BB5" w:rsidRDefault="00794BB5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  <w:r w:rsidRPr="00794BB5"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-</w:t>
      </w:r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Да, можно. Когда вы научитесь делать измерения, будете понимать, где какие энергии</w:t>
      </w:r>
      <w:r w:rsidR="00E04F6A"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 xml:space="preserve"> в доме. Можно ли их беспокоить</w:t>
      </w:r>
      <w:r w:rsidR="00E04F6A" w:rsidRPr="00E04F6A"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?</w:t>
      </w:r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 xml:space="preserve"> И что будет, если вы их побеспокоили</w:t>
      </w:r>
      <w:r w:rsidRPr="00794BB5"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?</w:t>
      </w:r>
    </w:p>
    <w:p w:rsidR="00794BB5" w:rsidRDefault="00794BB5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Вы научитесь делать правильные активации, которые реально приносят пользу и результаты. Вы научитесь решать проблемы, искать помощь или решения.</w:t>
      </w:r>
    </w:p>
    <w:p w:rsidR="00794BB5" w:rsidRPr="00794BB5" w:rsidRDefault="00794BB5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 xml:space="preserve">Сможете помогать не только </w:t>
      </w:r>
      <w:r w:rsidR="00954B1B"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себе,</w:t>
      </w:r>
      <w:r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 xml:space="preserve"> но и своим близким!  </w:t>
      </w:r>
    </w:p>
    <w:p w:rsidR="00794BB5" w:rsidRDefault="00794BB5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</w:p>
    <w:p w:rsidR="00794BB5" w:rsidRPr="00794BB5" w:rsidRDefault="00794BB5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</w:p>
    <w:p w:rsidR="00794BB5" w:rsidRDefault="00794BB5" w:rsidP="00794BB5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</w:pPr>
      <w:r w:rsidRPr="00794BB5">
        <w:rPr>
          <w:rFonts w:ascii="Calibri" w:eastAsia="Times New Roman" w:hAnsi="Calibri" w:cs="Times New Roman"/>
          <w:b/>
          <w:bCs/>
          <w:color w:val="00B050"/>
          <w:sz w:val="36"/>
          <w:szCs w:val="36"/>
          <w:lang w:eastAsia="ru-RU"/>
        </w:rPr>
        <w:t>Находим центр дома.</w:t>
      </w:r>
    </w:p>
    <w:p w:rsidR="00EC3901" w:rsidRPr="00794BB5" w:rsidRDefault="00EC3901" w:rsidP="00794BB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33065" cy="2156460"/>
            <wp:effectExtent l="0" t="0" r="635" b="0"/>
            <wp:docPr id="1" name="Рисунок 1" descr="C:\Users\Anna\Downloads\план квартиры для курс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план квартиры для курса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B5" w:rsidRPr="00794BB5" w:rsidRDefault="00794BB5" w:rsidP="00794BB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B5">
        <w:rPr>
          <w:rFonts w:ascii="Calibri" w:eastAsia="Times New Roman" w:hAnsi="Calibri" w:cs="Times New Roman"/>
          <w:lang w:eastAsia="ru-RU"/>
        </w:rPr>
        <w:t>Берем план</w:t>
      </w:r>
    </w:p>
    <w:p w:rsidR="00794BB5" w:rsidRPr="00794BB5" w:rsidRDefault="00794BB5" w:rsidP="00794BB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B5">
        <w:rPr>
          <w:rFonts w:ascii="Calibri" w:eastAsia="Times New Roman" w:hAnsi="Calibri" w:cs="Times New Roman"/>
          <w:lang w:eastAsia="ru-RU"/>
        </w:rPr>
        <w:t>Дополняем до правильной формы</w:t>
      </w:r>
    </w:p>
    <w:p w:rsidR="00794BB5" w:rsidRPr="00794BB5" w:rsidRDefault="00794BB5" w:rsidP="00794BB5">
      <w:pPr>
        <w:numPr>
          <w:ilvl w:val="0"/>
          <w:numId w:val="1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B5">
        <w:rPr>
          <w:rFonts w:ascii="Calibri" w:eastAsia="Times New Roman" w:hAnsi="Calibri" w:cs="Times New Roman"/>
          <w:lang w:eastAsia="ru-RU"/>
        </w:rPr>
        <w:t>Находим центр, с помощью пересечений прямых линий</w:t>
      </w:r>
    </w:p>
    <w:p w:rsidR="00D85A3D" w:rsidRDefault="00D85A3D" w:rsidP="00794BB5"/>
    <w:p w:rsidR="00954B1B" w:rsidRDefault="00954B1B" w:rsidP="00954B1B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ru-RU"/>
        </w:rPr>
      </w:pPr>
      <w:r w:rsidRPr="00954B1B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ru-RU"/>
        </w:rPr>
        <w:t>Разметка 3 на 3 (8 дворцов)</w:t>
      </w:r>
    </w:p>
    <w:p w:rsidR="00EC3901" w:rsidRPr="00954B1B" w:rsidRDefault="00EC3901" w:rsidP="00954B1B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6950" cy="2898775"/>
            <wp:effectExtent l="0" t="0" r="6350" b="0"/>
            <wp:docPr id="2" name="Рисунок 2" descr="C:\Users\Anna\Downloads\Telegram Desktop\photo_2021-01-07_15-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ownloads\Telegram Desktop\photo_2021-01-07_15-20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1B" w:rsidRPr="00954B1B" w:rsidRDefault="00954B1B" w:rsidP="00E0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Берем план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Делим каждую сторону дома на равные 3 части.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Если дом не прямоугольный или квадратный, соединяем стороны.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Отходим от двери на 1.5-2 метра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Записываем полученные градусы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 xml:space="preserve">В среднюю </w:t>
      </w:r>
      <w:r w:rsidR="00E04F6A" w:rsidRPr="00954B1B">
        <w:rPr>
          <w:rFonts w:ascii="Calibri" w:eastAsia="Times New Roman" w:hAnsi="Calibri" w:cs="Times New Roman"/>
          <w:lang w:eastAsia="ru-RU"/>
        </w:rPr>
        <w:t>клетку ставим</w:t>
      </w:r>
      <w:r w:rsidRPr="00954B1B">
        <w:rPr>
          <w:rFonts w:ascii="Calibri" w:eastAsia="Times New Roman" w:hAnsi="Calibri" w:cs="Times New Roman"/>
          <w:lang w:eastAsia="ru-RU"/>
        </w:rPr>
        <w:t xml:space="preserve"> нужный сектор.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Продолжаем заполнять стороны дома.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В указанных сторонах света, делаем активации.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Место для активации должно быть чистым и пустым.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Когда форма дома не правильная-может быть путаница!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При разметке 3 на 3 указаны только дворцы, без цифр- север, юг, юго-восток, северо-восток, юго-запад, запад, северо-запад, восток. Итого-8 дворцов.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Лучше работают активации там, где есть двери или окна и в домах, с правильной планировкой.</w:t>
      </w:r>
    </w:p>
    <w:p w:rsidR="00954B1B" w:rsidRPr="00954B1B" w:rsidRDefault="00954B1B" w:rsidP="00954B1B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t>Как ставить активатор</w:t>
      </w:r>
      <w:r w:rsidR="00F2669E">
        <w:rPr>
          <w:rFonts w:ascii="Calibri" w:eastAsia="Times New Roman" w:hAnsi="Calibri" w:cs="Times New Roman"/>
          <w:lang w:val="en-US" w:eastAsia="ru-RU"/>
        </w:rPr>
        <w:t>?</w:t>
      </w:r>
    </w:p>
    <w:p w:rsidR="00954B1B" w:rsidRPr="00F2669E" w:rsidRDefault="00954B1B" w:rsidP="00954B1B">
      <w:pPr>
        <w:numPr>
          <w:ilvl w:val="1"/>
          <w:numId w:val="2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1B">
        <w:rPr>
          <w:rFonts w:ascii="Calibri" w:eastAsia="Times New Roman" w:hAnsi="Calibri" w:cs="Times New Roman"/>
          <w:lang w:eastAsia="ru-RU"/>
        </w:rPr>
        <w:lastRenderedPageBreak/>
        <w:t>а) угловые -в угол, б) центральные-по середине.</w:t>
      </w:r>
    </w:p>
    <w:p w:rsidR="00F2669E" w:rsidRDefault="00F2669E" w:rsidP="00F2669E">
      <w:pPr>
        <w:spacing w:before="100" w:beforeAutospacing="1" w:after="165" w:line="240" w:lineRule="auto"/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ru-RU"/>
        </w:rPr>
      </w:pPr>
      <w:r w:rsidRPr="00F2669E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ru-RU"/>
        </w:rPr>
        <w:t>Пример наложения шаблона 24 гор.</w:t>
      </w:r>
    </w:p>
    <w:p w:rsidR="00EC3901" w:rsidRPr="00F2669E" w:rsidRDefault="00EC3901" w:rsidP="00F2669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150415"/>
            <wp:effectExtent l="0" t="0" r="3175" b="0"/>
            <wp:docPr id="3" name="Рисунок 3" descr="C:\Users\Anna\Downloads\Безымяннbnm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ownloads\Безымяннbnm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9E" w:rsidRPr="00E04F6A" w:rsidRDefault="00F2669E" w:rsidP="00E04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6A">
        <w:rPr>
          <w:rFonts w:ascii="Calibri" w:eastAsia="Times New Roman" w:hAnsi="Calibri" w:cs="Times New Roman"/>
          <w:lang w:eastAsia="ru-RU"/>
        </w:rPr>
        <w:t>Измеряем входную дверь:</w:t>
      </w:r>
    </w:p>
    <w:p w:rsidR="00F2669E" w:rsidRPr="00F2669E" w:rsidRDefault="00F2669E" w:rsidP="00F2669E">
      <w:pPr>
        <w:numPr>
          <w:ilvl w:val="1"/>
          <w:numId w:val="3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а) снаружи двери, плотно приставив компас</w:t>
      </w:r>
    </w:p>
    <w:p w:rsidR="00F2669E" w:rsidRPr="00F2669E" w:rsidRDefault="00F2669E" w:rsidP="00F2669E">
      <w:pPr>
        <w:numPr>
          <w:ilvl w:val="1"/>
          <w:numId w:val="3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б) в 1.5-2 метров от входной двери</w:t>
      </w:r>
    </w:p>
    <w:p w:rsidR="00F2669E" w:rsidRPr="00F2669E" w:rsidRDefault="00F2669E" w:rsidP="00F2669E">
      <w:pPr>
        <w:numPr>
          <w:ilvl w:val="1"/>
          <w:numId w:val="3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в) в проеме открытой двери</w:t>
      </w:r>
    </w:p>
    <w:p w:rsidR="00F2669E" w:rsidRPr="00F2669E" w:rsidRDefault="00F2669E" w:rsidP="00F2669E">
      <w:pPr>
        <w:numPr>
          <w:ilvl w:val="1"/>
          <w:numId w:val="3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Накладываем шаблон 24 гор(круглый)</w:t>
      </w:r>
    </w:p>
    <w:p w:rsidR="00F2669E" w:rsidRPr="00F2669E" w:rsidRDefault="00F14376" w:rsidP="00F2669E">
      <w:pPr>
        <w:numPr>
          <w:ilvl w:val="1"/>
          <w:numId w:val="3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Ставим полученный</w:t>
      </w:r>
      <w:r w:rsidR="00F2669E" w:rsidRPr="00F2669E">
        <w:rPr>
          <w:rFonts w:ascii="Calibri" w:eastAsia="Times New Roman" w:hAnsi="Calibri" w:cs="Times New Roman"/>
          <w:lang w:eastAsia="ru-RU"/>
        </w:rPr>
        <w:t xml:space="preserve"> градус на дверь, совмещаем с шаблоном.</w:t>
      </w:r>
    </w:p>
    <w:p w:rsidR="00F2669E" w:rsidRPr="00F2669E" w:rsidRDefault="00F14376" w:rsidP="00F2669E">
      <w:pPr>
        <w:numPr>
          <w:ilvl w:val="1"/>
          <w:numId w:val="3"/>
        </w:numPr>
        <w:spacing w:before="100" w:beforeAutospacing="1" w:after="165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Отмечаем</w:t>
      </w:r>
      <w:r w:rsidR="00F2669E" w:rsidRPr="00F2669E">
        <w:rPr>
          <w:rFonts w:ascii="Calibri" w:eastAsia="Times New Roman" w:hAnsi="Calibri" w:cs="Times New Roman"/>
          <w:lang w:eastAsia="ru-RU"/>
        </w:rPr>
        <w:t xml:space="preserve"> сектора-СВ1, СВ2 и т.д.</w:t>
      </w:r>
    </w:p>
    <w:p w:rsidR="00F2669E" w:rsidRPr="00F2669E" w:rsidRDefault="00F2669E" w:rsidP="00F2669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9E" w:rsidRPr="00F2669E" w:rsidRDefault="00F2669E" w:rsidP="00F2669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9E" w:rsidRPr="00F2669E" w:rsidRDefault="00F2669E" w:rsidP="00F2669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9E" w:rsidRPr="00F2669E" w:rsidRDefault="00F2669E" w:rsidP="00F2669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b/>
          <w:bCs/>
          <w:sz w:val="36"/>
          <w:szCs w:val="36"/>
          <w:lang w:eastAsia="ru-RU"/>
        </w:rPr>
        <w:t>Разметка 7 на 7.</w:t>
      </w:r>
    </w:p>
    <w:p w:rsidR="00F2669E" w:rsidRPr="00EC3901" w:rsidRDefault="00EC3901" w:rsidP="00F2669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0970" cy="5995670"/>
            <wp:effectExtent l="0" t="0" r="0" b="5080"/>
            <wp:docPr id="4" name="Рисунок 4" descr="C:\Users\Anna\Downloads\Безымvb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ownloads\Безымvb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59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9E" w:rsidRPr="00F2669E" w:rsidRDefault="00F2669E" w:rsidP="00F2669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 xml:space="preserve">Подходим к двери на расстоянии 1.50 м 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 Делаем измерения.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Берем план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Соединяем недостающие сектора до прямоугольника или квадрата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На стороне, где расположена дверь находим центр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Отмечаем центр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Ставим там полученный градус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Делаем разметку 7 на 7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 xml:space="preserve">На каждой </w:t>
      </w:r>
      <w:r w:rsidR="00E04F6A">
        <w:rPr>
          <w:rFonts w:ascii="Calibri" w:eastAsia="Times New Roman" w:hAnsi="Calibri" w:cs="Times New Roman"/>
          <w:lang w:eastAsia="ru-RU"/>
        </w:rPr>
        <w:t>стороне дома получаем 5 целых</w:t>
      </w:r>
      <w:r w:rsidRPr="00F2669E">
        <w:rPr>
          <w:rFonts w:ascii="Calibri" w:eastAsia="Times New Roman" w:hAnsi="Calibri" w:cs="Times New Roman"/>
          <w:lang w:eastAsia="ru-RU"/>
        </w:rPr>
        <w:t xml:space="preserve"> частей и две половинке по краям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Смотрим таблицу с 24 горами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 xml:space="preserve">Находим полученные градусы и соответствующую гору 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Далее распределяем по горам</w:t>
      </w:r>
    </w:p>
    <w:p w:rsidR="00F2669E" w:rsidRPr="00F2669E" w:rsidRDefault="00F2669E" w:rsidP="00F2669E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 xml:space="preserve">Для активизаций, в которых указанно место с цифрой- северо-восток 1, северо-восток </w:t>
      </w:r>
    </w:p>
    <w:p w:rsidR="00F2669E" w:rsidRPr="00F2669E" w:rsidRDefault="00F2669E" w:rsidP="00F26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>2, северо-восток-3. Обращайте на это внимание.</w:t>
      </w:r>
    </w:p>
    <w:p w:rsidR="00F2669E" w:rsidRPr="00F2669E" w:rsidRDefault="00F2669E" w:rsidP="00F2669E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lastRenderedPageBreak/>
        <w:t xml:space="preserve">Если указанно –Северо-восток 2/3, выбирайте на свое усмотрение. </w:t>
      </w:r>
    </w:p>
    <w:p w:rsidR="00F2669E" w:rsidRPr="00F2669E" w:rsidRDefault="00F2669E" w:rsidP="00F2669E">
      <w:pPr>
        <w:numPr>
          <w:ilvl w:val="0"/>
          <w:numId w:val="5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Calibri" w:eastAsia="Times New Roman" w:hAnsi="Calibri" w:cs="Times New Roman"/>
          <w:lang w:eastAsia="ru-RU"/>
        </w:rPr>
        <w:t xml:space="preserve">Таблицу 7 на 7 можем делать как на весь дом (Большое </w:t>
      </w:r>
      <w:proofErr w:type="spellStart"/>
      <w:r w:rsidRPr="00F2669E">
        <w:rPr>
          <w:rFonts w:ascii="Calibri" w:eastAsia="Times New Roman" w:hAnsi="Calibri" w:cs="Times New Roman"/>
          <w:lang w:eastAsia="ru-RU"/>
        </w:rPr>
        <w:t>Тайчи</w:t>
      </w:r>
      <w:proofErr w:type="spellEnd"/>
      <w:r w:rsidRPr="00F2669E">
        <w:rPr>
          <w:rFonts w:ascii="Calibri" w:eastAsia="Times New Roman" w:hAnsi="Calibri" w:cs="Times New Roman"/>
          <w:lang w:eastAsia="ru-RU"/>
        </w:rPr>
        <w:t xml:space="preserve">), так и на отдельную комнату (Малый </w:t>
      </w:r>
      <w:proofErr w:type="spellStart"/>
      <w:r w:rsidRPr="00F2669E">
        <w:rPr>
          <w:rFonts w:ascii="Calibri" w:eastAsia="Times New Roman" w:hAnsi="Calibri" w:cs="Times New Roman"/>
          <w:lang w:eastAsia="ru-RU"/>
        </w:rPr>
        <w:t>Тайчи</w:t>
      </w:r>
      <w:proofErr w:type="spellEnd"/>
      <w:r w:rsidRPr="00F2669E">
        <w:rPr>
          <w:rFonts w:ascii="Calibri" w:eastAsia="Times New Roman" w:hAnsi="Calibri" w:cs="Times New Roman"/>
          <w:lang w:eastAsia="ru-RU"/>
        </w:rPr>
        <w:t>).</w:t>
      </w:r>
    </w:p>
    <w:p w:rsidR="00F2669E" w:rsidRPr="00F2669E" w:rsidRDefault="00F2669E" w:rsidP="00F2669E">
      <w:pPr>
        <w:spacing w:before="100" w:beforeAutospacing="1" w:after="16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9E" w:rsidRPr="00F2669E" w:rsidRDefault="00F2669E" w:rsidP="00F2669E">
      <w:pPr>
        <w:spacing w:before="100" w:beforeAutospacing="1" w:after="16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9E" w:rsidRPr="00F2669E" w:rsidRDefault="00F2669E" w:rsidP="00F2669E">
      <w:pPr>
        <w:spacing w:before="100" w:beforeAutospacing="1" w:after="16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9E" w:rsidRPr="00954B1B" w:rsidRDefault="00F2669E" w:rsidP="00F2669E">
      <w:p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9342" cy="4105460"/>
            <wp:effectExtent l="0" t="0" r="1270" b="9525"/>
            <wp:docPr id="8" name="Рисунок 8" descr="C:\Users\Anna\Downloads\Telegram Desktop\photo_2020-11-21_17-1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Downloads\Telegram Desktop\photo_2020-11-21_17-12-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968" cy="41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1B" w:rsidRDefault="00F2669E" w:rsidP="00794BB5">
      <w:r>
        <w:t>Шаблон 24 гор</w:t>
      </w:r>
    </w:p>
    <w:p w:rsidR="00EC3901" w:rsidRPr="00794BB5" w:rsidRDefault="00EC3901" w:rsidP="00794BB5">
      <w:r>
        <w:t xml:space="preserve">Скачайте шаблон 24 гор. Вырежьте по кругу. </w:t>
      </w:r>
    </w:p>
    <w:sectPr w:rsidR="00EC3901" w:rsidRPr="00794BB5" w:rsidSect="00F143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C0" w:rsidRDefault="003205C0" w:rsidP="00F14376">
      <w:pPr>
        <w:spacing w:after="0" w:line="240" w:lineRule="auto"/>
      </w:pPr>
      <w:r>
        <w:separator/>
      </w:r>
    </w:p>
  </w:endnote>
  <w:endnote w:type="continuationSeparator" w:id="0">
    <w:p w:rsidR="003205C0" w:rsidRDefault="003205C0" w:rsidP="00F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76" w:rsidRDefault="00F143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76" w:rsidRDefault="00F143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76" w:rsidRDefault="00F143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C0" w:rsidRDefault="003205C0" w:rsidP="00F14376">
      <w:pPr>
        <w:spacing w:after="0" w:line="240" w:lineRule="auto"/>
      </w:pPr>
      <w:r>
        <w:separator/>
      </w:r>
    </w:p>
  </w:footnote>
  <w:footnote w:type="continuationSeparator" w:id="0">
    <w:p w:rsidR="003205C0" w:rsidRDefault="003205C0" w:rsidP="00F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76" w:rsidRDefault="00F1437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158594" o:spid="_x0000_s2050" type="#_x0000_t136" style="position:absolute;left:0;text-align:left;margin-left:0;margin-top:0;width:518.15pt;height:14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Анна Перлина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76" w:rsidRDefault="00F1437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158595" o:spid="_x0000_s2051" type="#_x0000_t136" style="position:absolute;left:0;text-align:left;margin-left:0;margin-top:0;width:518.15pt;height:14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Анна Перлин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76" w:rsidRDefault="00F1437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158593" o:spid="_x0000_s2049" type="#_x0000_t136" style="position:absolute;left:0;text-align:left;margin-left:0;margin-top:0;width:518.15pt;height:14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Анна Перлина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215"/>
    <w:multiLevelType w:val="multilevel"/>
    <w:tmpl w:val="B62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F7A83"/>
    <w:multiLevelType w:val="multilevel"/>
    <w:tmpl w:val="8BB6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05B71"/>
    <w:multiLevelType w:val="multilevel"/>
    <w:tmpl w:val="7E526C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5066960"/>
    <w:multiLevelType w:val="multilevel"/>
    <w:tmpl w:val="CBAC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C15ED"/>
    <w:multiLevelType w:val="multilevel"/>
    <w:tmpl w:val="A21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B5"/>
    <w:rsid w:val="00175492"/>
    <w:rsid w:val="003205C0"/>
    <w:rsid w:val="00794BB5"/>
    <w:rsid w:val="00954B1B"/>
    <w:rsid w:val="00CE6272"/>
    <w:rsid w:val="00D85A3D"/>
    <w:rsid w:val="00DA4D5A"/>
    <w:rsid w:val="00E04F6A"/>
    <w:rsid w:val="00EC3901"/>
    <w:rsid w:val="00F14376"/>
    <w:rsid w:val="00F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EEBE87"/>
  <w15:chartTrackingRefBased/>
  <w15:docId w15:val="{3346C6CA-4C1C-4078-9BFA-1B4CC8E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76"/>
  </w:style>
  <w:style w:type="paragraph" w:styleId="1">
    <w:name w:val="heading 1"/>
    <w:basedOn w:val="a"/>
    <w:next w:val="a"/>
    <w:link w:val="10"/>
    <w:uiPriority w:val="9"/>
    <w:qFormat/>
    <w:rsid w:val="00F143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7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3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37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37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37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37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37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37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376"/>
  </w:style>
  <w:style w:type="paragraph" w:styleId="a6">
    <w:name w:val="footer"/>
    <w:basedOn w:val="a"/>
    <w:link w:val="a7"/>
    <w:uiPriority w:val="99"/>
    <w:unhideWhenUsed/>
    <w:rsid w:val="00F1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376"/>
  </w:style>
  <w:style w:type="character" w:customStyle="1" w:styleId="10">
    <w:name w:val="Заголовок 1 Знак"/>
    <w:basedOn w:val="a0"/>
    <w:link w:val="1"/>
    <w:uiPriority w:val="9"/>
    <w:rsid w:val="00F1437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437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437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437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4376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4376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4376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4376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4376"/>
    <w:rPr>
      <w:b/>
      <w:bCs/>
      <w:i/>
      <w:iCs/>
      <w:smallCaps/>
      <w:color w:val="385623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F14376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F1437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14376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1437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F14376"/>
    <w:rPr>
      <w:rFonts w:asciiTheme="majorHAnsi" w:eastAsiaTheme="majorEastAsia" w:hAnsiTheme="majorHAnsi" w:cstheme="majorBidi"/>
    </w:rPr>
  </w:style>
  <w:style w:type="character" w:styleId="ad">
    <w:name w:val="Strong"/>
    <w:uiPriority w:val="22"/>
    <w:qFormat/>
    <w:rsid w:val="00F14376"/>
    <w:rPr>
      <w:b/>
      <w:bCs/>
      <w:color w:val="70AD47" w:themeColor="accent6"/>
    </w:rPr>
  </w:style>
  <w:style w:type="character" w:styleId="ae">
    <w:name w:val="Emphasis"/>
    <w:uiPriority w:val="20"/>
    <w:qFormat/>
    <w:rsid w:val="00F14376"/>
    <w:rPr>
      <w:b/>
      <w:bCs/>
      <w:i/>
      <w:iCs/>
      <w:spacing w:val="10"/>
    </w:rPr>
  </w:style>
  <w:style w:type="paragraph" w:styleId="af">
    <w:name w:val="No Spacing"/>
    <w:uiPriority w:val="1"/>
    <w:qFormat/>
    <w:rsid w:val="00F1437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43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4376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F1437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F14376"/>
    <w:rPr>
      <w:b/>
      <w:bCs/>
      <w:i/>
      <w:iCs/>
    </w:rPr>
  </w:style>
  <w:style w:type="character" w:styleId="af2">
    <w:name w:val="Subtle Emphasis"/>
    <w:uiPriority w:val="19"/>
    <w:qFormat/>
    <w:rsid w:val="00F14376"/>
    <w:rPr>
      <w:i/>
      <w:iCs/>
    </w:rPr>
  </w:style>
  <w:style w:type="character" w:styleId="af3">
    <w:name w:val="Intense Emphasis"/>
    <w:uiPriority w:val="21"/>
    <w:qFormat/>
    <w:rsid w:val="00F14376"/>
    <w:rPr>
      <w:b/>
      <w:bCs/>
      <w:i/>
      <w:iCs/>
      <w:color w:val="70AD47" w:themeColor="accent6"/>
      <w:spacing w:val="10"/>
    </w:rPr>
  </w:style>
  <w:style w:type="character" w:styleId="af4">
    <w:name w:val="Subtle Reference"/>
    <w:uiPriority w:val="31"/>
    <w:qFormat/>
    <w:rsid w:val="00F14376"/>
    <w:rPr>
      <w:b/>
      <w:bCs/>
    </w:rPr>
  </w:style>
  <w:style w:type="character" w:styleId="af5">
    <w:name w:val="Intense Reference"/>
    <w:uiPriority w:val="32"/>
    <w:qFormat/>
    <w:rsid w:val="00F14376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F143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F143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2022-04-05T09:04:00Z</dcterms:created>
  <dcterms:modified xsi:type="dcterms:W3CDTF">2022-04-07T07:59:00Z</dcterms:modified>
</cp:coreProperties>
</file>